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4DB49" w14:textId="77777777" w:rsidR="00397BB2" w:rsidRPr="00397BB2" w:rsidRDefault="00397BB2" w:rsidP="00397BB2">
      <w:pPr>
        <w:shd w:val="clear" w:color="auto" w:fill="FFFFFF"/>
        <w:spacing w:before="100" w:beforeAutospacing="1" w:line="252" w:lineRule="auto"/>
        <w:ind w:right="570"/>
        <w:outlineLvl w:val="1"/>
        <w:rPr>
          <w:rFonts w:ascii="open_sanssemibold" w:eastAsia="Times New Roman" w:hAnsi="open_sanssemibold" w:cs="Helvetica"/>
          <w:color w:val="000000"/>
          <w:spacing w:val="-23"/>
          <w:kern w:val="36"/>
          <w:sz w:val="53"/>
          <w:szCs w:val="53"/>
          <w:lang w:eastAsia="cs-CZ"/>
        </w:rPr>
      </w:pPr>
      <w:r w:rsidRPr="00397BB2">
        <w:rPr>
          <w:rFonts w:ascii="open_sanssemibold" w:eastAsia="Times New Roman" w:hAnsi="open_sanssemibold" w:cs="Helvetica"/>
          <w:color w:val="000000"/>
          <w:spacing w:val="-23"/>
          <w:kern w:val="36"/>
          <w:sz w:val="53"/>
          <w:szCs w:val="53"/>
          <w:lang w:eastAsia="cs-CZ"/>
        </w:rPr>
        <w:t>Povinné čipování psů – přehledně vše, co potřebujete vědět</w:t>
      </w:r>
    </w:p>
    <w:p w14:paraId="390D6426" w14:textId="77777777" w:rsidR="00397BB2" w:rsidRPr="00397BB2" w:rsidRDefault="00397BB2" w:rsidP="00397BB2">
      <w:pPr>
        <w:shd w:val="clear" w:color="auto" w:fill="FFFFFF"/>
        <w:spacing w:after="75" w:line="240" w:lineRule="auto"/>
        <w:rPr>
          <w:rFonts w:ascii="open_sanslight" w:eastAsia="Times New Roman" w:hAnsi="open_sanslight" w:cs="Helvetica"/>
          <w:color w:val="8E8E8E"/>
          <w:sz w:val="20"/>
          <w:szCs w:val="20"/>
          <w:lang w:eastAsia="cs-CZ"/>
        </w:rPr>
      </w:pPr>
      <w:r w:rsidRPr="00397BB2">
        <w:rPr>
          <w:rFonts w:ascii="open_sanslight" w:eastAsia="Times New Roman" w:hAnsi="open_sanslight" w:cs="Helvetica"/>
          <w:color w:val="8E8E8E"/>
          <w:sz w:val="20"/>
          <w:szCs w:val="20"/>
          <w:lang w:eastAsia="cs-CZ"/>
        </w:rPr>
        <w:t xml:space="preserve">Mazlíčci 16. září 2019 | 19:18 </w:t>
      </w:r>
      <w:r w:rsidRPr="00397BB2">
        <w:rPr>
          <w:rFonts w:ascii="open_sansregular" w:eastAsia="Times New Roman" w:hAnsi="open_sansregular" w:cs="Helvetica"/>
          <w:color w:val="4D4D4D"/>
          <w:spacing w:val="-8"/>
          <w:sz w:val="23"/>
          <w:szCs w:val="23"/>
          <w:lang w:eastAsia="cs-CZ"/>
        </w:rPr>
        <w:t>— Šárka Vondráčková</w:t>
      </w:r>
      <w:r w:rsidRPr="00397BB2">
        <w:rPr>
          <w:rFonts w:ascii="open_sanslight" w:eastAsia="Times New Roman" w:hAnsi="open_sanslight" w:cs="Helvetica"/>
          <w:color w:val="8E8E8E"/>
          <w:sz w:val="20"/>
          <w:szCs w:val="20"/>
          <w:lang w:eastAsia="cs-CZ"/>
        </w:rPr>
        <w:t xml:space="preserve"> </w:t>
      </w:r>
    </w:p>
    <w:p w14:paraId="51C7DD78" w14:textId="77777777" w:rsidR="00397BB2" w:rsidRPr="00397BB2" w:rsidRDefault="00397BB2" w:rsidP="00397BB2">
      <w:pPr>
        <w:shd w:val="clear" w:color="auto" w:fill="FFFFFF"/>
        <w:spacing w:line="360" w:lineRule="atLeast"/>
        <w:rPr>
          <w:rFonts w:ascii="open_sanssemibold" w:eastAsia="Times New Roman" w:hAnsi="open_sanssemibold" w:cs="Helvetica"/>
          <w:color w:val="404040"/>
          <w:spacing w:val="-8"/>
          <w:sz w:val="29"/>
          <w:szCs w:val="29"/>
          <w:lang w:eastAsia="cs-CZ"/>
        </w:rPr>
      </w:pPr>
      <w:r w:rsidRPr="00397BB2">
        <w:rPr>
          <w:rFonts w:ascii="open_sanssemibold" w:eastAsia="Times New Roman" w:hAnsi="open_sanssemibold" w:cs="Helvetica"/>
          <w:color w:val="404040"/>
          <w:spacing w:val="-8"/>
          <w:sz w:val="29"/>
          <w:szCs w:val="29"/>
          <w:lang w:eastAsia="cs-CZ"/>
        </w:rPr>
        <w:t>Od 1. ledna 2020 zavádí novela veterinárního zákona povinnost nechat svého psa označit čipem. Pokud jej mít nebude, hrozí majiteli vysoká pokuta.</w:t>
      </w:r>
    </w:p>
    <w:p w14:paraId="7B88325C" w14:textId="77777777" w:rsidR="00397BB2" w:rsidRPr="00397BB2" w:rsidRDefault="00397BB2" w:rsidP="00397B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397BB2">
        <w:rPr>
          <w:rFonts w:ascii="Helvetica" w:eastAsia="Times New Roman" w:hAnsi="Helvetica" w:cs="Helvetica"/>
          <w:noProof/>
          <w:color w:val="000000"/>
          <w:sz w:val="21"/>
          <w:szCs w:val="21"/>
          <w:lang w:eastAsia="cs-CZ"/>
        </w:rPr>
        <w:drawing>
          <wp:inline distT="0" distB="0" distL="0" distR="0" wp14:anchorId="6A85280D" wp14:editId="115E76E2">
            <wp:extent cx="6096000" cy="3105150"/>
            <wp:effectExtent l="0" t="0" r="0" b="0"/>
            <wp:docPr id="2" name="obrázek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0F799" w14:textId="77777777" w:rsidR="00397BB2" w:rsidRPr="00397BB2" w:rsidRDefault="00397BB2" w:rsidP="00397BB2">
      <w:pPr>
        <w:shd w:val="clear" w:color="auto" w:fill="FFFFFF"/>
        <w:spacing w:after="0" w:line="240" w:lineRule="auto"/>
        <w:jc w:val="center"/>
        <w:rPr>
          <w:rFonts w:ascii="fontello" w:eastAsia="Times New Roman" w:hAnsi="fontello" w:cs="Helvetica"/>
          <w:color w:val="FFFFFF"/>
          <w:sz w:val="29"/>
          <w:szCs w:val="29"/>
          <w:lang w:eastAsia="cs-CZ"/>
        </w:rPr>
      </w:pPr>
      <w:r w:rsidRPr="00397BB2">
        <w:rPr>
          <w:rFonts w:ascii="fontello" w:eastAsia="Times New Roman" w:hAnsi="fontello" w:cs="Helvetica"/>
          <w:color w:val="FFFFFF"/>
          <w:sz w:val="29"/>
          <w:szCs w:val="29"/>
          <w:lang w:eastAsia="cs-CZ"/>
        </w:rPr>
        <w:t></w:t>
      </w:r>
    </w:p>
    <w:p w14:paraId="47276BF1" w14:textId="77777777" w:rsidR="00397BB2" w:rsidRPr="00397BB2" w:rsidRDefault="00397BB2" w:rsidP="00397BB2">
      <w:pPr>
        <w:shd w:val="clear" w:color="auto" w:fill="FFFFFF"/>
        <w:spacing w:after="0" w:line="240" w:lineRule="auto"/>
        <w:rPr>
          <w:rFonts w:ascii="open_sansbold" w:eastAsia="Times New Roman" w:hAnsi="open_sansbold" w:cs="Helvetica"/>
          <w:color w:val="FFFFFF"/>
          <w:sz w:val="23"/>
          <w:szCs w:val="23"/>
          <w:lang w:eastAsia="cs-CZ"/>
        </w:rPr>
      </w:pPr>
      <w:r w:rsidRPr="00397BB2">
        <w:rPr>
          <w:rFonts w:ascii="open_sansbold" w:eastAsia="Times New Roman" w:hAnsi="open_sansbold" w:cs="Helvetica"/>
          <w:color w:val="FFFFFF"/>
          <w:sz w:val="23"/>
          <w:szCs w:val="23"/>
          <w:lang w:eastAsia="cs-CZ"/>
        </w:rPr>
        <w:t>Další 2 fotografie v galerii</w:t>
      </w:r>
    </w:p>
    <w:p w14:paraId="4E64E1B4" w14:textId="77777777" w:rsidR="00397BB2" w:rsidRPr="00397BB2" w:rsidRDefault="00397BB2" w:rsidP="00397BB2">
      <w:pPr>
        <w:shd w:val="clear" w:color="auto" w:fill="FFFFFF"/>
        <w:spacing w:after="75" w:line="240" w:lineRule="auto"/>
        <w:rPr>
          <w:rFonts w:ascii="open_sanslight" w:eastAsia="Times New Roman" w:hAnsi="open_sanslight" w:cs="Helvetica"/>
          <w:color w:val="5A646E"/>
          <w:sz w:val="23"/>
          <w:szCs w:val="23"/>
          <w:lang w:eastAsia="cs-CZ"/>
        </w:rPr>
      </w:pPr>
      <w:r w:rsidRPr="00397BB2">
        <w:rPr>
          <w:rFonts w:ascii="open_sanslight" w:eastAsia="Times New Roman" w:hAnsi="open_sanslight" w:cs="Helvetica"/>
          <w:color w:val="5A646E"/>
          <w:sz w:val="23"/>
          <w:szCs w:val="23"/>
          <w:lang w:eastAsia="cs-CZ"/>
        </w:rPr>
        <w:t xml:space="preserve">Ve většině evropských </w:t>
      </w:r>
      <w:proofErr w:type="spellStart"/>
      <w:r w:rsidRPr="00397BB2">
        <w:rPr>
          <w:rFonts w:ascii="open_sanslight" w:eastAsia="Times New Roman" w:hAnsi="open_sanslight" w:cs="Helvetica"/>
          <w:color w:val="5A646E"/>
          <w:sz w:val="23"/>
          <w:szCs w:val="23"/>
          <w:lang w:eastAsia="cs-CZ"/>
        </w:rPr>
        <w:t>stárů</w:t>
      </w:r>
      <w:proofErr w:type="spellEnd"/>
      <w:r w:rsidRPr="00397BB2">
        <w:rPr>
          <w:rFonts w:ascii="open_sanslight" w:eastAsia="Times New Roman" w:hAnsi="open_sanslight" w:cs="Helvetica"/>
          <w:color w:val="5A646E"/>
          <w:sz w:val="23"/>
          <w:szCs w:val="23"/>
          <w:lang w:eastAsia="cs-CZ"/>
        </w:rPr>
        <w:t xml:space="preserve"> je povinné </w:t>
      </w:r>
      <w:proofErr w:type="spellStart"/>
      <w:r w:rsidRPr="00397BB2">
        <w:rPr>
          <w:rFonts w:ascii="open_sanslight" w:eastAsia="Times New Roman" w:hAnsi="open_sanslight" w:cs="Helvetica"/>
          <w:color w:val="5A646E"/>
          <w:sz w:val="23"/>
          <w:szCs w:val="23"/>
          <w:lang w:eastAsia="cs-CZ"/>
        </w:rPr>
        <w:t>čipovaní</w:t>
      </w:r>
      <w:proofErr w:type="spellEnd"/>
      <w:r w:rsidRPr="00397BB2">
        <w:rPr>
          <w:rFonts w:ascii="open_sanslight" w:eastAsia="Times New Roman" w:hAnsi="open_sanslight" w:cs="Helvetica"/>
          <w:color w:val="5A646E"/>
          <w:sz w:val="23"/>
          <w:szCs w:val="23"/>
          <w:lang w:eastAsia="cs-CZ"/>
        </w:rPr>
        <w:t xml:space="preserve"> psů již zavedeno </w:t>
      </w:r>
      <w:r w:rsidRPr="00397BB2">
        <w:rPr>
          <w:rFonts w:ascii="open_sanslight" w:eastAsia="Times New Roman" w:hAnsi="open_sanslight" w:cs="Helvetica"/>
          <w:color w:val="19232D"/>
          <w:sz w:val="23"/>
          <w:szCs w:val="23"/>
          <w:lang w:eastAsia="cs-CZ"/>
        </w:rPr>
        <w:t xml:space="preserve">/ </w:t>
      </w:r>
      <w:proofErr w:type="spellStart"/>
      <w:r w:rsidRPr="00397BB2">
        <w:rPr>
          <w:rFonts w:ascii="open_sanslight" w:eastAsia="Times New Roman" w:hAnsi="open_sanslight" w:cs="Helvetica"/>
          <w:color w:val="19232D"/>
          <w:sz w:val="23"/>
          <w:szCs w:val="23"/>
          <w:lang w:eastAsia="cs-CZ"/>
        </w:rPr>
        <w:t>Depositphotos</w:t>
      </w:r>
      <w:bookmarkStart w:id="0" w:name="_GoBack"/>
      <w:bookmarkEnd w:id="0"/>
      <w:proofErr w:type="spellEnd"/>
    </w:p>
    <w:p w14:paraId="0F33987A" w14:textId="77777777" w:rsidR="00397BB2" w:rsidRPr="00397BB2" w:rsidRDefault="00397BB2" w:rsidP="00397BB2">
      <w:pPr>
        <w:shd w:val="clear" w:color="auto" w:fill="FFFFFF"/>
        <w:spacing w:before="100" w:beforeAutospacing="1" w:after="300" w:line="390" w:lineRule="atLeast"/>
        <w:textAlignment w:val="bottom"/>
        <w:rPr>
          <w:rFonts w:ascii="Helvetica" w:eastAsia="Times New Roman" w:hAnsi="Helvetica" w:cs="Helvetica"/>
          <w:color w:val="404040"/>
          <w:sz w:val="24"/>
          <w:szCs w:val="24"/>
          <w:lang w:eastAsia="cs-CZ"/>
        </w:rPr>
      </w:pPr>
      <w:r w:rsidRPr="00397BB2">
        <w:rPr>
          <w:rFonts w:ascii="Helvetica" w:eastAsia="Times New Roman" w:hAnsi="Helvetica" w:cs="Helvetica"/>
          <w:color w:val="404040"/>
          <w:sz w:val="24"/>
          <w:szCs w:val="24"/>
          <w:lang w:eastAsia="cs-CZ"/>
        </w:rPr>
        <w:t>U psů s průkazem původu a cestujících do zahraničí je čipování povinné již nyní. Novela veterinárního zákona však nařizuje od roku 2020 plošné čipování všech psů. Podle poslanců má tento krok pomoci zamezit byznysu s nelegálními množírnami a usnadnit veterinární správě rychleji zjistit původ zvířete. Novela však může významně pomoci i majitelům psů ochránit je od stresu spojeného s odchytem a obcím ulevit od zbytečných obecních výdajů spojených se zaběhnutím zvířat.</w:t>
      </w:r>
    </w:p>
    <w:p w14:paraId="496D2AE1" w14:textId="77777777" w:rsidR="00397BB2" w:rsidRPr="00397BB2" w:rsidRDefault="00397BB2" w:rsidP="00397BB2">
      <w:pPr>
        <w:shd w:val="clear" w:color="auto" w:fill="FFFFFF"/>
        <w:spacing w:before="375" w:after="60" w:line="390" w:lineRule="atLeast"/>
        <w:textAlignment w:val="bottom"/>
        <w:outlineLvl w:val="3"/>
        <w:rPr>
          <w:rFonts w:ascii="Helvetica" w:eastAsia="Times New Roman" w:hAnsi="Helvetica" w:cs="Helvetica"/>
          <w:b/>
          <w:bCs/>
          <w:color w:val="222222"/>
          <w:sz w:val="25"/>
          <w:szCs w:val="25"/>
          <w:lang w:eastAsia="cs-CZ"/>
        </w:rPr>
      </w:pPr>
      <w:r w:rsidRPr="00397BB2">
        <w:rPr>
          <w:rFonts w:ascii="Helvetica" w:eastAsia="Times New Roman" w:hAnsi="Helvetica" w:cs="Helvetica"/>
          <w:b/>
          <w:bCs/>
          <w:color w:val="222222"/>
          <w:sz w:val="25"/>
          <w:szCs w:val="25"/>
          <w:lang w:eastAsia="cs-CZ"/>
        </w:rPr>
        <w:t>Výhody čipování</w:t>
      </w:r>
    </w:p>
    <w:p w14:paraId="7C12DA2B" w14:textId="77777777" w:rsidR="00397BB2" w:rsidRPr="00397BB2" w:rsidRDefault="00397BB2" w:rsidP="00397B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900"/>
        <w:textAlignment w:val="bottom"/>
        <w:rPr>
          <w:rFonts w:ascii="Helvetica" w:eastAsia="Times New Roman" w:hAnsi="Helvetica" w:cs="Helvetica"/>
          <w:color w:val="404040"/>
          <w:sz w:val="24"/>
          <w:szCs w:val="24"/>
          <w:lang w:eastAsia="cs-CZ"/>
        </w:rPr>
      </w:pPr>
      <w:r w:rsidRPr="00397BB2">
        <w:rPr>
          <w:rFonts w:ascii="Helvetica" w:eastAsia="Times New Roman" w:hAnsi="Helvetica" w:cs="Helvetica"/>
          <w:color w:val="404040"/>
          <w:sz w:val="24"/>
          <w:szCs w:val="24"/>
          <w:lang w:eastAsia="cs-CZ"/>
        </w:rPr>
        <w:t>Zaběhnutý pes se rychle vrátí k majiteli.</w:t>
      </w:r>
    </w:p>
    <w:p w14:paraId="7A489B0E" w14:textId="77777777" w:rsidR="00397BB2" w:rsidRPr="00397BB2" w:rsidRDefault="00397BB2" w:rsidP="00397B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900"/>
        <w:textAlignment w:val="bottom"/>
        <w:rPr>
          <w:rFonts w:ascii="Helvetica" w:eastAsia="Times New Roman" w:hAnsi="Helvetica" w:cs="Helvetica"/>
          <w:color w:val="404040"/>
          <w:sz w:val="24"/>
          <w:szCs w:val="24"/>
          <w:lang w:eastAsia="cs-CZ"/>
        </w:rPr>
      </w:pPr>
      <w:r w:rsidRPr="00397BB2">
        <w:rPr>
          <w:rFonts w:ascii="Helvetica" w:eastAsia="Times New Roman" w:hAnsi="Helvetica" w:cs="Helvetica"/>
          <w:color w:val="404040"/>
          <w:sz w:val="24"/>
          <w:szCs w:val="24"/>
          <w:lang w:eastAsia="cs-CZ"/>
        </w:rPr>
        <w:t>Při odcizení psa se snáze prokáže jeho vlastnictví.</w:t>
      </w:r>
    </w:p>
    <w:p w14:paraId="4E71569B" w14:textId="77777777" w:rsidR="00397BB2" w:rsidRPr="00397BB2" w:rsidRDefault="00397BB2" w:rsidP="00397B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900"/>
        <w:textAlignment w:val="bottom"/>
        <w:rPr>
          <w:rFonts w:ascii="Helvetica" w:eastAsia="Times New Roman" w:hAnsi="Helvetica" w:cs="Helvetica"/>
          <w:color w:val="404040"/>
          <w:sz w:val="24"/>
          <w:szCs w:val="24"/>
          <w:lang w:eastAsia="cs-CZ"/>
        </w:rPr>
      </w:pPr>
      <w:r w:rsidRPr="00397BB2">
        <w:rPr>
          <w:rFonts w:ascii="Helvetica" w:eastAsia="Times New Roman" w:hAnsi="Helvetica" w:cs="Helvetica"/>
          <w:color w:val="404040"/>
          <w:sz w:val="24"/>
          <w:szCs w:val="24"/>
          <w:lang w:eastAsia="cs-CZ"/>
        </w:rPr>
        <w:t>Lepší průkaznost identity psa.</w:t>
      </w:r>
    </w:p>
    <w:p w14:paraId="6D144F26" w14:textId="77777777" w:rsidR="00397BB2" w:rsidRPr="00397BB2" w:rsidRDefault="00397BB2" w:rsidP="00397B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900"/>
        <w:textAlignment w:val="bottom"/>
        <w:rPr>
          <w:rFonts w:ascii="Helvetica" w:eastAsia="Times New Roman" w:hAnsi="Helvetica" w:cs="Helvetica"/>
          <w:color w:val="404040"/>
          <w:sz w:val="24"/>
          <w:szCs w:val="24"/>
          <w:lang w:eastAsia="cs-CZ"/>
        </w:rPr>
      </w:pPr>
      <w:r w:rsidRPr="00397BB2">
        <w:rPr>
          <w:rFonts w:ascii="Helvetica" w:eastAsia="Times New Roman" w:hAnsi="Helvetica" w:cs="Helvetica"/>
          <w:color w:val="404040"/>
          <w:sz w:val="24"/>
          <w:szCs w:val="24"/>
          <w:lang w:eastAsia="cs-CZ"/>
        </w:rPr>
        <w:t>Snadnější monitoring chovu psů.</w:t>
      </w:r>
    </w:p>
    <w:p w14:paraId="3F2D52A6" w14:textId="77777777" w:rsidR="00397BB2" w:rsidRPr="00397BB2" w:rsidRDefault="00397BB2" w:rsidP="00397B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900"/>
        <w:textAlignment w:val="bottom"/>
        <w:rPr>
          <w:rFonts w:ascii="Helvetica" w:eastAsia="Times New Roman" w:hAnsi="Helvetica" w:cs="Helvetica"/>
          <w:color w:val="404040"/>
          <w:sz w:val="24"/>
          <w:szCs w:val="24"/>
          <w:lang w:eastAsia="cs-CZ"/>
        </w:rPr>
      </w:pPr>
      <w:r w:rsidRPr="00397BB2">
        <w:rPr>
          <w:rFonts w:ascii="Helvetica" w:eastAsia="Times New Roman" w:hAnsi="Helvetica" w:cs="Helvetica"/>
          <w:color w:val="404040"/>
          <w:sz w:val="24"/>
          <w:szCs w:val="24"/>
          <w:lang w:eastAsia="cs-CZ"/>
        </w:rPr>
        <w:t>Lepší dohledatelnost majitele v případě nutnosti postihu za týrání zvířat.</w:t>
      </w:r>
    </w:p>
    <w:p w14:paraId="48C88F3C" w14:textId="77777777" w:rsidR="00397BB2" w:rsidRPr="00397BB2" w:rsidRDefault="00397BB2" w:rsidP="00397B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900"/>
        <w:textAlignment w:val="bottom"/>
        <w:rPr>
          <w:rFonts w:ascii="Helvetica" w:eastAsia="Times New Roman" w:hAnsi="Helvetica" w:cs="Helvetica"/>
          <w:color w:val="404040"/>
          <w:sz w:val="24"/>
          <w:szCs w:val="24"/>
          <w:lang w:eastAsia="cs-CZ"/>
        </w:rPr>
      </w:pPr>
      <w:r w:rsidRPr="00397BB2">
        <w:rPr>
          <w:rFonts w:ascii="Helvetica" w:eastAsia="Times New Roman" w:hAnsi="Helvetica" w:cs="Helvetica"/>
          <w:color w:val="404040"/>
          <w:sz w:val="24"/>
          <w:szCs w:val="24"/>
          <w:lang w:eastAsia="cs-CZ"/>
        </w:rPr>
        <w:t>Umožnění kontroly psů při prodeji.</w:t>
      </w:r>
    </w:p>
    <w:p w14:paraId="512BBDF9" w14:textId="77777777" w:rsidR="00397BB2" w:rsidRPr="00397BB2" w:rsidRDefault="00397BB2" w:rsidP="00397B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900"/>
        <w:textAlignment w:val="bottom"/>
        <w:rPr>
          <w:rFonts w:ascii="Helvetica" w:eastAsia="Times New Roman" w:hAnsi="Helvetica" w:cs="Helvetica"/>
          <w:color w:val="404040"/>
          <w:sz w:val="24"/>
          <w:szCs w:val="24"/>
          <w:lang w:eastAsia="cs-CZ"/>
        </w:rPr>
      </w:pPr>
      <w:r w:rsidRPr="00397BB2">
        <w:rPr>
          <w:rFonts w:ascii="Helvetica" w:eastAsia="Times New Roman" w:hAnsi="Helvetica" w:cs="Helvetica"/>
          <w:color w:val="404040"/>
          <w:sz w:val="24"/>
          <w:szCs w:val="24"/>
          <w:lang w:eastAsia="cs-CZ"/>
        </w:rPr>
        <w:t>Usnadnění situace kontrolních orgánů při potírání množíren.</w:t>
      </w:r>
    </w:p>
    <w:p w14:paraId="1623D6BF" w14:textId="77777777" w:rsidR="00397BB2" w:rsidRPr="00397BB2" w:rsidRDefault="00397BB2" w:rsidP="00397B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900"/>
        <w:textAlignment w:val="bottom"/>
        <w:rPr>
          <w:rFonts w:ascii="Helvetica" w:eastAsia="Times New Roman" w:hAnsi="Helvetica" w:cs="Helvetica"/>
          <w:color w:val="404040"/>
          <w:sz w:val="24"/>
          <w:szCs w:val="24"/>
          <w:lang w:eastAsia="cs-CZ"/>
        </w:rPr>
      </w:pPr>
      <w:r w:rsidRPr="00397BB2">
        <w:rPr>
          <w:rFonts w:ascii="Helvetica" w:eastAsia="Times New Roman" w:hAnsi="Helvetica" w:cs="Helvetica"/>
          <w:color w:val="404040"/>
          <w:sz w:val="24"/>
          <w:szCs w:val="24"/>
          <w:lang w:eastAsia="cs-CZ"/>
        </w:rPr>
        <w:t>Snadnější vycestování se psem do zahraničí.</w:t>
      </w:r>
    </w:p>
    <w:p w14:paraId="77F21654" w14:textId="77777777" w:rsidR="00397BB2" w:rsidRPr="00397BB2" w:rsidRDefault="00397BB2" w:rsidP="00397BB2">
      <w:pPr>
        <w:shd w:val="clear" w:color="auto" w:fill="FFFFFF"/>
        <w:spacing w:before="375" w:after="60" w:line="390" w:lineRule="atLeast"/>
        <w:textAlignment w:val="bottom"/>
        <w:outlineLvl w:val="3"/>
        <w:rPr>
          <w:rFonts w:ascii="Helvetica" w:eastAsia="Times New Roman" w:hAnsi="Helvetica" w:cs="Helvetica"/>
          <w:b/>
          <w:bCs/>
          <w:color w:val="222222"/>
          <w:sz w:val="25"/>
          <w:szCs w:val="25"/>
          <w:lang w:eastAsia="cs-CZ"/>
        </w:rPr>
      </w:pPr>
      <w:r w:rsidRPr="00397BB2">
        <w:rPr>
          <w:rFonts w:ascii="Helvetica" w:eastAsia="Times New Roman" w:hAnsi="Helvetica" w:cs="Helvetica"/>
          <w:b/>
          <w:bCs/>
          <w:color w:val="222222"/>
          <w:sz w:val="25"/>
          <w:szCs w:val="25"/>
          <w:lang w:eastAsia="cs-CZ"/>
        </w:rPr>
        <w:t>Nevýhody plošného čipování</w:t>
      </w:r>
    </w:p>
    <w:p w14:paraId="1D4F9685" w14:textId="77777777" w:rsidR="00397BB2" w:rsidRPr="00397BB2" w:rsidRDefault="00397BB2" w:rsidP="00397B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900"/>
        <w:textAlignment w:val="bottom"/>
        <w:rPr>
          <w:rFonts w:ascii="Helvetica" w:eastAsia="Times New Roman" w:hAnsi="Helvetica" w:cs="Helvetica"/>
          <w:color w:val="404040"/>
          <w:sz w:val="24"/>
          <w:szCs w:val="24"/>
          <w:lang w:eastAsia="cs-CZ"/>
        </w:rPr>
      </w:pPr>
      <w:r w:rsidRPr="00397BB2">
        <w:rPr>
          <w:rFonts w:ascii="Helvetica" w:eastAsia="Times New Roman" w:hAnsi="Helvetica" w:cs="Helvetica"/>
          <w:color w:val="404040"/>
          <w:sz w:val="24"/>
          <w:szCs w:val="24"/>
          <w:lang w:eastAsia="cs-CZ"/>
        </w:rPr>
        <w:t>Nutná registrace čipu </w:t>
      </w:r>
    </w:p>
    <w:p w14:paraId="114E257D" w14:textId="77777777" w:rsidR="00397BB2" w:rsidRPr="00397BB2" w:rsidRDefault="00397BB2" w:rsidP="00397B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900"/>
        <w:textAlignment w:val="bottom"/>
        <w:rPr>
          <w:rFonts w:ascii="Helvetica" w:eastAsia="Times New Roman" w:hAnsi="Helvetica" w:cs="Helvetica"/>
          <w:color w:val="404040"/>
          <w:sz w:val="24"/>
          <w:szCs w:val="24"/>
          <w:lang w:eastAsia="cs-CZ"/>
        </w:rPr>
      </w:pPr>
      <w:r w:rsidRPr="00397BB2">
        <w:rPr>
          <w:rFonts w:ascii="Helvetica" w:eastAsia="Times New Roman" w:hAnsi="Helvetica" w:cs="Helvetica"/>
          <w:color w:val="404040"/>
          <w:sz w:val="24"/>
          <w:szCs w:val="24"/>
          <w:lang w:eastAsia="cs-CZ"/>
        </w:rPr>
        <w:t>Náklady s ním spojené</w:t>
      </w:r>
    </w:p>
    <w:p w14:paraId="7E00F696" w14:textId="77777777" w:rsidR="00397BB2" w:rsidRPr="00397BB2" w:rsidRDefault="00397BB2" w:rsidP="00397BB2">
      <w:pPr>
        <w:shd w:val="clear" w:color="auto" w:fill="FFFFFF"/>
        <w:spacing w:before="375" w:after="60" w:line="390" w:lineRule="atLeast"/>
        <w:textAlignment w:val="bottom"/>
        <w:outlineLvl w:val="2"/>
        <w:rPr>
          <w:rFonts w:ascii="Helvetica" w:eastAsia="Times New Roman" w:hAnsi="Helvetica" w:cs="Helvetica"/>
          <w:b/>
          <w:bCs/>
          <w:color w:val="222222"/>
          <w:sz w:val="30"/>
          <w:szCs w:val="30"/>
          <w:lang w:eastAsia="cs-CZ"/>
        </w:rPr>
      </w:pPr>
      <w:r w:rsidRPr="00397BB2">
        <w:rPr>
          <w:rFonts w:ascii="Helvetica" w:eastAsia="Times New Roman" w:hAnsi="Helvetica" w:cs="Helvetica"/>
          <w:b/>
          <w:bCs/>
          <w:color w:val="222222"/>
          <w:sz w:val="30"/>
          <w:szCs w:val="30"/>
          <w:lang w:eastAsia="cs-CZ"/>
        </w:rPr>
        <w:t>Tetování čip nahradí jen výjimečně</w:t>
      </w:r>
    </w:p>
    <w:p w14:paraId="0600D1F4" w14:textId="77777777" w:rsidR="00397BB2" w:rsidRPr="00397BB2" w:rsidRDefault="00397BB2" w:rsidP="00397BB2">
      <w:pPr>
        <w:shd w:val="clear" w:color="auto" w:fill="FFFFFF"/>
        <w:spacing w:before="100" w:beforeAutospacing="1" w:after="300" w:line="390" w:lineRule="atLeast"/>
        <w:textAlignment w:val="bottom"/>
        <w:rPr>
          <w:rFonts w:ascii="Helvetica" w:eastAsia="Times New Roman" w:hAnsi="Helvetica" w:cs="Helvetica"/>
          <w:color w:val="404040"/>
          <w:sz w:val="24"/>
          <w:szCs w:val="24"/>
          <w:lang w:eastAsia="cs-CZ"/>
        </w:rPr>
      </w:pPr>
      <w:r w:rsidRPr="00397BB2">
        <w:rPr>
          <w:rFonts w:ascii="Helvetica" w:eastAsia="Times New Roman" w:hAnsi="Helvetica" w:cs="Helvetica"/>
          <w:color w:val="404040"/>
          <w:sz w:val="24"/>
          <w:szCs w:val="24"/>
          <w:lang w:eastAsia="cs-CZ"/>
        </w:rPr>
        <w:t xml:space="preserve">Tetování se provádí výhradně na žádost chovatele pouze štěňatům do šesti týdnů věku, které posléze slouží k vystavení průkazu původu. Pokud je váš pes tetovaný, není nutné jej i </w:t>
      </w:r>
      <w:proofErr w:type="spellStart"/>
      <w:r w:rsidRPr="00397BB2">
        <w:rPr>
          <w:rFonts w:ascii="Helvetica" w:eastAsia="Times New Roman" w:hAnsi="Helvetica" w:cs="Helvetica"/>
          <w:color w:val="404040"/>
          <w:sz w:val="24"/>
          <w:szCs w:val="24"/>
          <w:lang w:eastAsia="cs-CZ"/>
        </w:rPr>
        <w:t>čipovat</w:t>
      </w:r>
      <w:proofErr w:type="spellEnd"/>
      <w:r w:rsidRPr="00397BB2">
        <w:rPr>
          <w:rFonts w:ascii="Helvetica" w:eastAsia="Times New Roman" w:hAnsi="Helvetica" w:cs="Helvetica"/>
          <w:color w:val="404040"/>
          <w:sz w:val="24"/>
          <w:szCs w:val="24"/>
          <w:lang w:eastAsia="cs-CZ"/>
        </w:rPr>
        <w:t>, je-li označen tetovacím číslem provedeným před 3. červencem 2011. Jedná se tedy o psy starší 8,5 roku. Tetování však musí být čitelné a souhlasit s údaji, uvedenými v průkazu původu. To znamená, že nečitelné tetování nebo jakékoli jiné (např. z útulků, u psů bez PP apod.) než od řádných chovatelů se neuznává.</w:t>
      </w:r>
    </w:p>
    <w:p w14:paraId="6883420C" w14:textId="77777777" w:rsidR="00397BB2" w:rsidRPr="00397BB2" w:rsidRDefault="00397BB2" w:rsidP="00397BB2">
      <w:pPr>
        <w:shd w:val="clear" w:color="auto" w:fill="FFFFFF"/>
        <w:spacing w:before="375" w:after="60" w:line="390" w:lineRule="atLeast"/>
        <w:textAlignment w:val="bottom"/>
        <w:outlineLvl w:val="2"/>
        <w:rPr>
          <w:rFonts w:ascii="Helvetica" w:eastAsia="Times New Roman" w:hAnsi="Helvetica" w:cs="Helvetica"/>
          <w:b/>
          <w:bCs/>
          <w:color w:val="222222"/>
          <w:sz w:val="30"/>
          <w:szCs w:val="30"/>
          <w:lang w:eastAsia="cs-CZ"/>
        </w:rPr>
      </w:pPr>
      <w:r w:rsidRPr="00397BB2">
        <w:rPr>
          <w:rFonts w:ascii="Helvetica" w:eastAsia="Times New Roman" w:hAnsi="Helvetica" w:cs="Helvetica"/>
          <w:b/>
          <w:bCs/>
          <w:color w:val="222222"/>
          <w:sz w:val="30"/>
          <w:szCs w:val="30"/>
          <w:lang w:eastAsia="cs-CZ"/>
        </w:rPr>
        <w:t>Jak čipování probíhá</w:t>
      </w:r>
    </w:p>
    <w:p w14:paraId="0E89C059" w14:textId="77777777" w:rsidR="00397BB2" w:rsidRPr="00397BB2" w:rsidRDefault="00397BB2" w:rsidP="00397BB2">
      <w:pPr>
        <w:shd w:val="clear" w:color="auto" w:fill="FFFFFF"/>
        <w:spacing w:before="100" w:beforeAutospacing="1" w:after="300" w:line="390" w:lineRule="atLeast"/>
        <w:textAlignment w:val="bottom"/>
        <w:rPr>
          <w:rFonts w:ascii="Helvetica" w:eastAsia="Times New Roman" w:hAnsi="Helvetica" w:cs="Helvetica"/>
          <w:color w:val="404040"/>
          <w:sz w:val="24"/>
          <w:szCs w:val="24"/>
          <w:lang w:eastAsia="cs-CZ"/>
        </w:rPr>
      </w:pPr>
      <w:r w:rsidRPr="00397BB2">
        <w:rPr>
          <w:rFonts w:ascii="Helvetica" w:eastAsia="Times New Roman" w:hAnsi="Helvetica" w:cs="Helvetica"/>
          <w:color w:val="404040"/>
          <w:sz w:val="24"/>
          <w:szCs w:val="24"/>
          <w:lang w:eastAsia="cs-CZ"/>
        </w:rPr>
        <w:t>Čip je natolik malý a jeho aplikace tak šetrná, že psa nijak zdravotně neohrožuje. Proto se tohoto kroku majitelé domácích mazlíčků a chovných zvířat nemusejí nikterak obávat. Čip se aplikuje na levou stranu krku speciálním jednorázovým aplikátorem dodávaným ke každému čipu. Aplikátor je v podstatě silnější dutá jehla, kterou se čip vpraví do podkoží.</w:t>
      </w:r>
    </w:p>
    <w:p w14:paraId="55A4BEB8" w14:textId="77777777" w:rsidR="00397BB2" w:rsidRPr="00397BB2" w:rsidRDefault="00397BB2" w:rsidP="00397BB2">
      <w:pPr>
        <w:shd w:val="clear" w:color="auto" w:fill="FFFFFF"/>
        <w:spacing w:before="375" w:after="60" w:line="390" w:lineRule="atLeast"/>
        <w:textAlignment w:val="bottom"/>
        <w:outlineLvl w:val="2"/>
        <w:rPr>
          <w:rFonts w:ascii="Helvetica" w:eastAsia="Times New Roman" w:hAnsi="Helvetica" w:cs="Helvetica"/>
          <w:b/>
          <w:bCs/>
          <w:color w:val="222222"/>
          <w:sz w:val="30"/>
          <w:szCs w:val="30"/>
          <w:lang w:eastAsia="cs-CZ"/>
        </w:rPr>
      </w:pPr>
      <w:r w:rsidRPr="00397BB2">
        <w:rPr>
          <w:rFonts w:ascii="Helvetica" w:eastAsia="Times New Roman" w:hAnsi="Helvetica" w:cs="Helvetica"/>
          <w:b/>
          <w:bCs/>
          <w:color w:val="222222"/>
          <w:sz w:val="30"/>
          <w:szCs w:val="30"/>
          <w:lang w:eastAsia="cs-CZ"/>
        </w:rPr>
        <w:t>Čip bez registrace je bezcennou investicí</w:t>
      </w:r>
    </w:p>
    <w:p w14:paraId="2C356F03" w14:textId="77777777" w:rsidR="00397BB2" w:rsidRPr="00397BB2" w:rsidRDefault="00397BB2" w:rsidP="00397BB2">
      <w:pPr>
        <w:shd w:val="clear" w:color="auto" w:fill="FFFFFF"/>
        <w:spacing w:before="100" w:beforeAutospacing="1" w:after="300" w:line="390" w:lineRule="atLeast"/>
        <w:textAlignment w:val="bottom"/>
        <w:rPr>
          <w:rFonts w:ascii="Helvetica" w:eastAsia="Times New Roman" w:hAnsi="Helvetica" w:cs="Helvetica"/>
          <w:color w:val="404040"/>
          <w:sz w:val="24"/>
          <w:szCs w:val="24"/>
          <w:lang w:eastAsia="cs-CZ"/>
        </w:rPr>
      </w:pPr>
      <w:r w:rsidRPr="00397BB2">
        <w:rPr>
          <w:rFonts w:ascii="Helvetica" w:eastAsia="Times New Roman" w:hAnsi="Helvetica" w:cs="Helvetica"/>
          <w:color w:val="404040"/>
          <w:sz w:val="24"/>
          <w:szCs w:val="24"/>
          <w:lang w:eastAsia="cs-CZ"/>
        </w:rPr>
        <w:t xml:space="preserve">Čipování je zákrok jednorázový a na celý život psa, doporučuje se spíše než o cenu zajímat o to, kde bude pes zaregistrovaný, jak pečlivě byla vyplněna tzv. registrační karta a zda bylo čtečkou zkontrolováno, zda byl čip opravdu aplikován. Jestliže je váš pes </w:t>
      </w:r>
      <w:proofErr w:type="spellStart"/>
      <w:r w:rsidRPr="00397BB2">
        <w:rPr>
          <w:rFonts w:ascii="Helvetica" w:eastAsia="Times New Roman" w:hAnsi="Helvetica" w:cs="Helvetica"/>
          <w:color w:val="404040"/>
          <w:sz w:val="24"/>
          <w:szCs w:val="24"/>
          <w:lang w:eastAsia="cs-CZ"/>
        </w:rPr>
        <w:t>čipovaný</w:t>
      </w:r>
      <w:proofErr w:type="spellEnd"/>
      <w:r w:rsidRPr="00397BB2">
        <w:rPr>
          <w:rFonts w:ascii="Helvetica" w:eastAsia="Times New Roman" w:hAnsi="Helvetica" w:cs="Helvetica"/>
          <w:color w:val="404040"/>
          <w:sz w:val="24"/>
          <w:szCs w:val="24"/>
          <w:lang w:eastAsia="cs-CZ"/>
        </w:rPr>
        <w:t xml:space="preserve"> a vy jste jej dosud nezaregistrovali v žádném z registrů </w:t>
      </w:r>
      <w:proofErr w:type="spellStart"/>
      <w:r w:rsidRPr="00397BB2">
        <w:rPr>
          <w:rFonts w:ascii="Helvetica" w:eastAsia="Times New Roman" w:hAnsi="Helvetica" w:cs="Helvetica"/>
          <w:color w:val="404040"/>
          <w:sz w:val="24"/>
          <w:szCs w:val="24"/>
          <w:lang w:eastAsia="cs-CZ"/>
        </w:rPr>
        <w:t>čipovaných</w:t>
      </w:r>
      <w:proofErr w:type="spellEnd"/>
      <w:r w:rsidRPr="00397BB2">
        <w:rPr>
          <w:rFonts w:ascii="Helvetica" w:eastAsia="Times New Roman" w:hAnsi="Helvetica" w:cs="Helvetica"/>
          <w:color w:val="404040"/>
          <w:sz w:val="24"/>
          <w:szCs w:val="24"/>
          <w:lang w:eastAsia="cs-CZ"/>
        </w:rPr>
        <w:t xml:space="preserve"> psů, jako byste peníze vyhodili z okna. Také evidence je placená služba, která se pohybuje v rozmezí </w:t>
      </w:r>
      <w:proofErr w:type="gramStart"/>
      <w:r w:rsidRPr="00397BB2">
        <w:rPr>
          <w:rFonts w:ascii="Helvetica" w:eastAsia="Times New Roman" w:hAnsi="Helvetica" w:cs="Helvetica"/>
          <w:color w:val="404040"/>
          <w:sz w:val="24"/>
          <w:szCs w:val="24"/>
          <w:lang w:eastAsia="cs-CZ"/>
        </w:rPr>
        <w:t>190 - 450</w:t>
      </w:r>
      <w:proofErr w:type="gramEnd"/>
      <w:r w:rsidRPr="00397BB2">
        <w:rPr>
          <w:rFonts w:ascii="Helvetica" w:eastAsia="Times New Roman" w:hAnsi="Helvetica" w:cs="Helvetica"/>
          <w:color w:val="404040"/>
          <w:sz w:val="24"/>
          <w:szCs w:val="24"/>
          <w:lang w:eastAsia="cs-CZ"/>
        </w:rPr>
        <w:t xml:space="preserve"> Kč. Registrační poplatek je jednorázový a žádný další se za zařazený údaj neplatí.</w:t>
      </w:r>
    </w:p>
    <w:p w14:paraId="18F09B96" w14:textId="77777777" w:rsidR="00397BB2" w:rsidRPr="00397BB2" w:rsidRDefault="00397BB2" w:rsidP="00397BB2">
      <w:pPr>
        <w:shd w:val="clear" w:color="auto" w:fill="FFFFFF"/>
        <w:spacing w:before="375" w:after="60" w:line="390" w:lineRule="atLeast"/>
        <w:textAlignment w:val="bottom"/>
        <w:outlineLvl w:val="3"/>
        <w:rPr>
          <w:rFonts w:ascii="Helvetica" w:eastAsia="Times New Roman" w:hAnsi="Helvetica" w:cs="Helvetica"/>
          <w:b/>
          <w:bCs/>
          <w:color w:val="222222"/>
          <w:sz w:val="25"/>
          <w:szCs w:val="25"/>
          <w:lang w:eastAsia="cs-CZ"/>
        </w:rPr>
      </w:pPr>
      <w:r w:rsidRPr="00397BB2">
        <w:rPr>
          <w:rFonts w:ascii="Helvetica" w:eastAsia="Times New Roman" w:hAnsi="Helvetica" w:cs="Helvetica"/>
          <w:b/>
          <w:bCs/>
          <w:color w:val="222222"/>
          <w:sz w:val="25"/>
          <w:szCs w:val="25"/>
          <w:lang w:eastAsia="cs-CZ"/>
        </w:rPr>
        <w:t>Registry k evidenci zvířat</w:t>
      </w:r>
    </w:p>
    <w:p w14:paraId="618D86A2" w14:textId="77777777" w:rsidR="00397BB2" w:rsidRPr="00397BB2" w:rsidRDefault="00397BB2" w:rsidP="00397B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900"/>
        <w:textAlignment w:val="bottom"/>
        <w:rPr>
          <w:rFonts w:ascii="Helvetica" w:eastAsia="Times New Roman" w:hAnsi="Helvetica" w:cs="Helvetica"/>
          <w:color w:val="404040"/>
          <w:sz w:val="24"/>
          <w:szCs w:val="24"/>
          <w:lang w:eastAsia="cs-CZ"/>
        </w:rPr>
      </w:pPr>
      <w:r w:rsidRPr="00397BB2">
        <w:rPr>
          <w:rFonts w:ascii="Helvetica" w:eastAsia="Times New Roman" w:hAnsi="Helvetica" w:cs="Helvetica"/>
          <w:color w:val="404040"/>
          <w:sz w:val="24"/>
          <w:szCs w:val="24"/>
          <w:lang w:eastAsia="cs-CZ"/>
        </w:rPr>
        <w:t>Národní registr majitelů zvířat.</w:t>
      </w:r>
    </w:p>
    <w:p w14:paraId="0D72D716" w14:textId="77777777" w:rsidR="00397BB2" w:rsidRPr="00397BB2" w:rsidRDefault="00397BB2" w:rsidP="00397B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900"/>
        <w:textAlignment w:val="bottom"/>
        <w:rPr>
          <w:rFonts w:ascii="Helvetica" w:eastAsia="Times New Roman" w:hAnsi="Helvetica" w:cs="Helvetica"/>
          <w:color w:val="404040"/>
          <w:sz w:val="24"/>
          <w:szCs w:val="24"/>
          <w:lang w:eastAsia="cs-CZ"/>
        </w:rPr>
      </w:pPr>
      <w:r w:rsidRPr="00397BB2">
        <w:rPr>
          <w:rFonts w:ascii="Helvetica" w:eastAsia="Times New Roman" w:hAnsi="Helvetica" w:cs="Helvetica"/>
          <w:color w:val="404040"/>
          <w:sz w:val="24"/>
          <w:szCs w:val="24"/>
          <w:lang w:eastAsia="cs-CZ"/>
        </w:rPr>
        <w:t>Centrální evidence zvířat.</w:t>
      </w:r>
    </w:p>
    <w:p w14:paraId="09B21F7E" w14:textId="77777777" w:rsidR="00397BB2" w:rsidRPr="00397BB2" w:rsidRDefault="00397BB2" w:rsidP="00397BB2">
      <w:pPr>
        <w:shd w:val="clear" w:color="auto" w:fill="FFFFFF"/>
        <w:spacing w:before="375" w:after="60" w:line="390" w:lineRule="atLeast"/>
        <w:textAlignment w:val="bottom"/>
        <w:outlineLvl w:val="2"/>
        <w:rPr>
          <w:rFonts w:ascii="Helvetica" w:eastAsia="Times New Roman" w:hAnsi="Helvetica" w:cs="Helvetica"/>
          <w:b/>
          <w:bCs/>
          <w:color w:val="222222"/>
          <w:sz w:val="30"/>
          <w:szCs w:val="30"/>
          <w:lang w:eastAsia="cs-CZ"/>
        </w:rPr>
      </w:pPr>
      <w:r w:rsidRPr="00397BB2">
        <w:rPr>
          <w:rFonts w:ascii="Helvetica" w:eastAsia="Times New Roman" w:hAnsi="Helvetica" w:cs="Helvetica"/>
          <w:b/>
          <w:bCs/>
          <w:color w:val="222222"/>
          <w:sz w:val="30"/>
          <w:szCs w:val="30"/>
          <w:lang w:eastAsia="cs-CZ"/>
        </w:rPr>
        <w:t>Cena mikročipů je různá</w:t>
      </w:r>
    </w:p>
    <w:p w14:paraId="116ED69B" w14:textId="77777777" w:rsidR="00397BB2" w:rsidRPr="00397BB2" w:rsidRDefault="00397BB2" w:rsidP="00397BB2">
      <w:pPr>
        <w:shd w:val="clear" w:color="auto" w:fill="FFFFFF"/>
        <w:spacing w:before="100" w:beforeAutospacing="1" w:after="300" w:line="390" w:lineRule="atLeast"/>
        <w:textAlignment w:val="bottom"/>
        <w:rPr>
          <w:rFonts w:ascii="Helvetica" w:eastAsia="Times New Roman" w:hAnsi="Helvetica" w:cs="Helvetica"/>
          <w:color w:val="404040"/>
          <w:sz w:val="24"/>
          <w:szCs w:val="24"/>
          <w:lang w:eastAsia="cs-CZ"/>
        </w:rPr>
      </w:pPr>
      <w:r w:rsidRPr="00397BB2">
        <w:rPr>
          <w:rFonts w:ascii="Helvetica" w:eastAsia="Times New Roman" w:hAnsi="Helvetica" w:cs="Helvetica"/>
          <w:color w:val="404040"/>
          <w:sz w:val="24"/>
          <w:szCs w:val="24"/>
          <w:lang w:eastAsia="cs-CZ"/>
        </w:rPr>
        <w:t xml:space="preserve">Cenové rozpětí se u pořízení mikročipů pohybuje mezi 150 až 450 korunami. Dražší mikročipy obsahují </w:t>
      </w:r>
      <w:proofErr w:type="spellStart"/>
      <w:r w:rsidRPr="00397BB2">
        <w:rPr>
          <w:rFonts w:ascii="Helvetica" w:eastAsia="Times New Roman" w:hAnsi="Helvetica" w:cs="Helvetica"/>
          <w:color w:val="404040"/>
          <w:sz w:val="24"/>
          <w:szCs w:val="24"/>
          <w:lang w:eastAsia="cs-CZ"/>
        </w:rPr>
        <w:t>antimigrační</w:t>
      </w:r>
      <w:proofErr w:type="spellEnd"/>
      <w:r w:rsidRPr="00397BB2">
        <w:rPr>
          <w:rFonts w:ascii="Helvetica" w:eastAsia="Times New Roman" w:hAnsi="Helvetica" w:cs="Helvetica"/>
          <w:color w:val="404040"/>
          <w:sz w:val="24"/>
          <w:szCs w:val="24"/>
          <w:lang w:eastAsia="cs-CZ"/>
        </w:rPr>
        <w:t xml:space="preserve"> čepičku, ta zabrání putování čipu v těle psa. Čip aplikuje do těla zvířete vždy veterinární lékař. Částky za aplikaci čipu a jeho zápis do očkovacího průkazu si stanovují veterinární lékaři individuálně. Obvykle se pohybují v rozpětí 300 až 500 Kč. </w:t>
      </w:r>
      <w:hyperlink r:id="rId7" w:history="1">
        <w:r w:rsidRPr="00397BB2">
          <w:rPr>
            <w:rFonts w:ascii="Helvetica" w:eastAsia="Times New Roman" w:hAnsi="Helvetica" w:cs="Helvetica"/>
            <w:color w:val="000000"/>
            <w:sz w:val="24"/>
            <w:szCs w:val="24"/>
            <w:lang w:eastAsia="cs-CZ"/>
          </w:rPr>
          <w:t>O dalších nákladech spojených s chovem psů, jsme psali zde</w:t>
        </w:r>
      </w:hyperlink>
      <w:r w:rsidRPr="00397BB2">
        <w:rPr>
          <w:rFonts w:ascii="Helvetica" w:eastAsia="Times New Roman" w:hAnsi="Helvetica" w:cs="Helvetica"/>
          <w:color w:val="404040"/>
          <w:sz w:val="24"/>
          <w:szCs w:val="24"/>
          <w:lang w:eastAsia="cs-CZ"/>
        </w:rPr>
        <w:t>.</w:t>
      </w:r>
    </w:p>
    <w:p w14:paraId="642BA3C4" w14:textId="77777777" w:rsidR="00397BB2" w:rsidRPr="00397BB2" w:rsidRDefault="00397BB2" w:rsidP="00397BB2">
      <w:pPr>
        <w:shd w:val="clear" w:color="auto" w:fill="FFFFFF"/>
        <w:spacing w:before="375" w:after="60" w:line="390" w:lineRule="atLeast"/>
        <w:textAlignment w:val="bottom"/>
        <w:outlineLvl w:val="2"/>
        <w:rPr>
          <w:rFonts w:ascii="Helvetica" w:eastAsia="Times New Roman" w:hAnsi="Helvetica" w:cs="Helvetica"/>
          <w:b/>
          <w:bCs/>
          <w:color w:val="222222"/>
          <w:sz w:val="30"/>
          <w:szCs w:val="30"/>
          <w:lang w:eastAsia="cs-CZ"/>
        </w:rPr>
      </w:pPr>
      <w:r w:rsidRPr="00397BB2">
        <w:rPr>
          <w:rFonts w:ascii="Helvetica" w:eastAsia="Times New Roman" w:hAnsi="Helvetica" w:cs="Helvetica"/>
          <w:b/>
          <w:bCs/>
          <w:color w:val="222222"/>
          <w:sz w:val="30"/>
          <w:szCs w:val="30"/>
          <w:lang w:eastAsia="cs-CZ"/>
        </w:rPr>
        <w:t xml:space="preserve">Kdy </w:t>
      </w:r>
      <w:proofErr w:type="spellStart"/>
      <w:r w:rsidRPr="00397BB2">
        <w:rPr>
          <w:rFonts w:ascii="Helvetica" w:eastAsia="Times New Roman" w:hAnsi="Helvetica" w:cs="Helvetica"/>
          <w:b/>
          <w:bCs/>
          <w:color w:val="222222"/>
          <w:sz w:val="30"/>
          <w:szCs w:val="30"/>
          <w:lang w:eastAsia="cs-CZ"/>
        </w:rPr>
        <w:t>čipovat</w:t>
      </w:r>
      <w:proofErr w:type="spellEnd"/>
      <w:r w:rsidRPr="00397BB2">
        <w:rPr>
          <w:rFonts w:ascii="Helvetica" w:eastAsia="Times New Roman" w:hAnsi="Helvetica" w:cs="Helvetica"/>
          <w:b/>
          <w:bCs/>
          <w:color w:val="222222"/>
          <w:sz w:val="30"/>
          <w:szCs w:val="30"/>
          <w:lang w:eastAsia="cs-CZ"/>
        </w:rPr>
        <w:t xml:space="preserve"> štěňata</w:t>
      </w:r>
    </w:p>
    <w:p w14:paraId="79367D87" w14:textId="77777777" w:rsidR="00397BB2" w:rsidRPr="00397BB2" w:rsidRDefault="00397BB2" w:rsidP="00397BB2">
      <w:pPr>
        <w:shd w:val="clear" w:color="auto" w:fill="FFFFFF"/>
        <w:spacing w:before="100" w:beforeAutospacing="1" w:after="300" w:line="390" w:lineRule="atLeast"/>
        <w:textAlignment w:val="bottom"/>
        <w:rPr>
          <w:rFonts w:ascii="Helvetica" w:eastAsia="Times New Roman" w:hAnsi="Helvetica" w:cs="Helvetica"/>
          <w:color w:val="404040"/>
          <w:sz w:val="24"/>
          <w:szCs w:val="24"/>
          <w:lang w:eastAsia="cs-CZ"/>
        </w:rPr>
      </w:pPr>
      <w:r w:rsidRPr="00397BB2">
        <w:rPr>
          <w:rFonts w:ascii="Helvetica" w:eastAsia="Times New Roman" w:hAnsi="Helvetica" w:cs="Helvetica"/>
          <w:color w:val="404040"/>
          <w:sz w:val="24"/>
          <w:szCs w:val="24"/>
          <w:lang w:eastAsia="cs-CZ"/>
        </w:rPr>
        <w:t xml:space="preserve">Štěňata dostanou čip s prvním očkováním proti vzteklině, tedy mezi třetím až šestým měsícem. Podle dosud platných předpisů je povoleno tetování psů nejdříve ve stáří 6 týdnů a čipování od 4 týdnů věku. Celý vrh je vždy </w:t>
      </w:r>
      <w:proofErr w:type="spellStart"/>
      <w:r w:rsidRPr="00397BB2">
        <w:rPr>
          <w:rFonts w:ascii="Helvetica" w:eastAsia="Times New Roman" w:hAnsi="Helvetica" w:cs="Helvetica"/>
          <w:color w:val="404040"/>
          <w:sz w:val="24"/>
          <w:szCs w:val="24"/>
          <w:lang w:eastAsia="cs-CZ"/>
        </w:rPr>
        <w:t>čipován</w:t>
      </w:r>
      <w:proofErr w:type="spellEnd"/>
      <w:r w:rsidRPr="00397BB2">
        <w:rPr>
          <w:rFonts w:ascii="Helvetica" w:eastAsia="Times New Roman" w:hAnsi="Helvetica" w:cs="Helvetica"/>
          <w:color w:val="404040"/>
          <w:sz w:val="24"/>
          <w:szCs w:val="24"/>
          <w:lang w:eastAsia="cs-CZ"/>
        </w:rPr>
        <w:t>, nebo tetován zároveň a po sobě následujícími čísly. Tyto lhůty se ale mohou ještě zpřísnit. Poslanci plánují řešit u novely veterinárního zákona návrh, aby štěně dostalo čip už do tří měsíců, nejpozději před přechodem k novému majiteli. A tím i eliminovat nekalé praktiky překupníků. </w:t>
      </w:r>
    </w:p>
    <w:p w14:paraId="3A7A9064" w14:textId="77777777" w:rsidR="00397BB2" w:rsidRPr="00397BB2" w:rsidRDefault="00397BB2" w:rsidP="00397BB2">
      <w:pPr>
        <w:shd w:val="clear" w:color="auto" w:fill="FFFFFF"/>
        <w:spacing w:before="375" w:after="60" w:line="390" w:lineRule="atLeast"/>
        <w:textAlignment w:val="bottom"/>
        <w:outlineLvl w:val="2"/>
        <w:rPr>
          <w:rFonts w:ascii="Helvetica" w:eastAsia="Times New Roman" w:hAnsi="Helvetica" w:cs="Helvetica"/>
          <w:b/>
          <w:bCs/>
          <w:color w:val="222222"/>
          <w:sz w:val="30"/>
          <w:szCs w:val="30"/>
          <w:lang w:eastAsia="cs-CZ"/>
        </w:rPr>
      </w:pPr>
      <w:r w:rsidRPr="00397BB2">
        <w:rPr>
          <w:rFonts w:ascii="Helvetica" w:eastAsia="Times New Roman" w:hAnsi="Helvetica" w:cs="Helvetica"/>
          <w:b/>
          <w:bCs/>
          <w:color w:val="222222"/>
          <w:sz w:val="30"/>
          <w:szCs w:val="30"/>
          <w:lang w:eastAsia="cs-CZ"/>
        </w:rPr>
        <w:t>Jaký hrozí postih majitelům neočipovaných psů?</w:t>
      </w:r>
    </w:p>
    <w:p w14:paraId="0B0218FC" w14:textId="77777777" w:rsidR="00397BB2" w:rsidRPr="00397BB2" w:rsidRDefault="00397BB2" w:rsidP="00397BB2">
      <w:pPr>
        <w:shd w:val="clear" w:color="auto" w:fill="FFFFFF"/>
        <w:spacing w:before="100" w:beforeAutospacing="1" w:line="390" w:lineRule="atLeast"/>
        <w:textAlignment w:val="bottom"/>
        <w:rPr>
          <w:rFonts w:ascii="Helvetica" w:eastAsia="Times New Roman" w:hAnsi="Helvetica" w:cs="Helvetica"/>
          <w:color w:val="404040"/>
          <w:sz w:val="24"/>
          <w:szCs w:val="24"/>
          <w:lang w:eastAsia="cs-CZ"/>
        </w:rPr>
      </w:pPr>
      <w:r w:rsidRPr="00397BB2">
        <w:rPr>
          <w:rFonts w:ascii="Helvetica" w:eastAsia="Times New Roman" w:hAnsi="Helvetica" w:cs="Helvetica"/>
          <w:color w:val="404040"/>
          <w:sz w:val="24"/>
          <w:szCs w:val="24"/>
          <w:lang w:eastAsia="cs-CZ"/>
        </w:rPr>
        <w:t>Očkování proti vzteklině, které je u nás ze zákona povinné, bude od 1. 1. 2020 platné pouze tehdy, bude-li pes před provedením vakcinace označen identifikačním čipem. Orgánem, který bude pověřen kontrolami povinného čipování psů, bude Státní veterinární správa. Jestliže chovatel neprokáže, že má jeho pes platné očkování a mikročip, může mu být stanovena pokuta ve výši 20 až 100 tisíc korun, podle druhu a rozsahu provinění. Ovšem až dvě třetiny provedených kontrol bývají provedeny na základě obdrženého podnětu. </w:t>
      </w:r>
    </w:p>
    <w:p w14:paraId="37CB0CDD" w14:textId="77777777" w:rsidR="0024795D" w:rsidRDefault="0024795D"/>
    <w:sectPr w:rsidR="00247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_sanssemibold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_sanslight">
    <w:altName w:val="Cambria"/>
    <w:panose1 w:val="00000000000000000000"/>
    <w:charset w:val="00"/>
    <w:family w:val="roman"/>
    <w:notTrueType/>
    <w:pitch w:val="default"/>
  </w:font>
  <w:font w:name="open_sansregular">
    <w:altName w:val="Cambria"/>
    <w:panose1 w:val="00000000000000000000"/>
    <w:charset w:val="00"/>
    <w:family w:val="roman"/>
    <w:notTrueType/>
    <w:pitch w:val="default"/>
  </w:font>
  <w:font w:name="fontello">
    <w:altName w:val="Cambria"/>
    <w:panose1 w:val="00000000000000000000"/>
    <w:charset w:val="00"/>
    <w:family w:val="roman"/>
    <w:notTrueType/>
    <w:pitch w:val="default"/>
  </w:font>
  <w:font w:name="open_sans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12CD"/>
    <w:multiLevelType w:val="multilevel"/>
    <w:tmpl w:val="F56A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3908C6"/>
    <w:multiLevelType w:val="multilevel"/>
    <w:tmpl w:val="673A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F757D3"/>
    <w:multiLevelType w:val="multilevel"/>
    <w:tmpl w:val="1EE4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7D0"/>
    <w:rsid w:val="0024795D"/>
    <w:rsid w:val="00397BB2"/>
    <w:rsid w:val="00B9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8BA45-D287-4A36-AFCB-08804C05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9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72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031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79161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597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84222">
                      <w:marLeft w:val="0"/>
                      <w:marRight w:val="900"/>
                      <w:marTop w:val="3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6700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5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73352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920">
                      <w:marLeft w:val="900"/>
                      <w:marRight w:val="90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obby.denikplus.cz/mazlicci/893-hledate-chlupateho-partaka-do-vasi-rodiny-zvazte-vsechny-okolnost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denikplus.cz/galerie-hobby/2/92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658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2019-09-18T11:04:00Z</dcterms:created>
  <dcterms:modified xsi:type="dcterms:W3CDTF">2019-09-18T11:07:00Z</dcterms:modified>
</cp:coreProperties>
</file>